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ФГБОУ ВО «БАЙКАЛЬСКИЙ ГОСУДАРСТВЕННЫЙ УНИВЕРСИТЕТ»</w:t>
      </w: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Библиотека</w:t>
      </w: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Научно – библиографический отдел</w:t>
      </w:r>
    </w:p>
    <w:p w:rsidR="00F168E0" w:rsidRPr="00A365D4" w:rsidRDefault="00F168E0" w:rsidP="00F168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8E0" w:rsidRPr="00A365D4" w:rsidRDefault="00F168E0" w:rsidP="00F16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8E0" w:rsidRPr="00A365D4" w:rsidRDefault="00F168E0" w:rsidP="007770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65D4">
        <w:rPr>
          <w:rFonts w:ascii="Times New Roman" w:hAnsi="Times New Roman"/>
          <w:b/>
          <w:sz w:val="28"/>
          <w:szCs w:val="28"/>
        </w:rPr>
        <w:t>Список рекомендательной литературы по теме: «Банковский маркетинг»</w:t>
      </w:r>
    </w:p>
    <w:p w:rsidR="00B77421" w:rsidRPr="00A365D4" w:rsidRDefault="00140DDD">
      <w:pPr>
        <w:rPr>
          <w:rFonts w:ascii="Times New Roman" w:hAnsi="Times New Roman"/>
        </w:rPr>
      </w:pPr>
    </w:p>
    <w:p w:rsidR="00777026" w:rsidRPr="00A365D4" w:rsidRDefault="00777026">
      <w:pPr>
        <w:rPr>
          <w:rFonts w:ascii="Times New Roman" w:hAnsi="Times New Roman"/>
        </w:rPr>
      </w:pPr>
    </w:p>
    <w:p w:rsidR="00777026" w:rsidRPr="00A365D4" w:rsidRDefault="00777026">
      <w:pPr>
        <w:rPr>
          <w:rFonts w:ascii="Times New Roman" w:hAnsi="Times New Roman"/>
        </w:rPr>
      </w:pPr>
      <w:r w:rsidRPr="00A365D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47189" cy="502194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QKBK83J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030" cy="502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26" w:rsidRPr="00A365D4" w:rsidRDefault="00777026">
      <w:pPr>
        <w:rPr>
          <w:rFonts w:ascii="Times New Roman" w:hAnsi="Times New Roman"/>
        </w:rPr>
      </w:pPr>
    </w:p>
    <w:p w:rsidR="00777026" w:rsidRPr="00A365D4" w:rsidRDefault="00777026">
      <w:pPr>
        <w:rPr>
          <w:rFonts w:ascii="Times New Roman" w:hAnsi="Times New Roman"/>
        </w:rPr>
      </w:pPr>
    </w:p>
    <w:p w:rsidR="00777026" w:rsidRPr="00A365D4" w:rsidRDefault="00D06CCC" w:rsidP="00D06CCC">
      <w:pPr>
        <w:jc w:val="right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Выполнила: Студент группы МИГН – 18, Шуватова Л.С.</w:t>
      </w:r>
    </w:p>
    <w:p w:rsidR="00777026" w:rsidRPr="00A365D4" w:rsidRDefault="00777026">
      <w:pPr>
        <w:rPr>
          <w:rFonts w:ascii="Times New Roman" w:hAnsi="Times New Roman"/>
        </w:rPr>
      </w:pPr>
    </w:p>
    <w:p w:rsidR="00777026" w:rsidRPr="00A365D4" w:rsidRDefault="00777026">
      <w:pPr>
        <w:rPr>
          <w:rFonts w:ascii="Times New Roman" w:hAnsi="Times New Roman"/>
        </w:rPr>
      </w:pPr>
    </w:p>
    <w:p w:rsidR="00F168E0" w:rsidRPr="00A365D4" w:rsidRDefault="00F168E0" w:rsidP="00777026">
      <w:pPr>
        <w:jc w:val="center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Иркутск, 2019</w:t>
      </w:r>
    </w:p>
    <w:p w:rsidR="00F168E0" w:rsidRPr="00A365D4" w:rsidRDefault="00F168E0" w:rsidP="00A365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lastRenderedPageBreak/>
        <w:t>Предлагаем вниманию обучающихся документы из фонда Научной библиотеки БГУ по теме: «Банковский маркетинг»</w:t>
      </w:r>
    </w:p>
    <w:sdt>
      <w:sdt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id w:val="18614637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196A" w:rsidRPr="00A365D4" w:rsidRDefault="0055196A" w:rsidP="00A365D4">
          <w:pPr>
            <w:pStyle w:val="a5"/>
            <w:spacing w:line="36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365D4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52025E" w:rsidRPr="00A365D4" w:rsidRDefault="0055196A" w:rsidP="00A365D4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A365D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A365D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A365D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7442818" w:history="1">
            <w:r w:rsidR="0052025E" w:rsidRPr="00A365D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Общая характеристика: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_Toc7442818 \h </w:instrTex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40D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025E" w:rsidRPr="00A365D4" w:rsidRDefault="00140DDD" w:rsidP="00A365D4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442819" w:history="1">
            <w:r w:rsidR="0052025E" w:rsidRPr="00A365D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Книги и труды преподавателей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_Toc7442819 \h </w:instrTex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025E" w:rsidRPr="00A365D4" w:rsidRDefault="00140DDD" w:rsidP="00A365D4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442820" w:history="1">
            <w:r w:rsidR="0052025E" w:rsidRPr="00A365D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Статьи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_Toc7442820 \h </w:instrTex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025E" w:rsidRPr="00A365D4" w:rsidRDefault="00140DDD" w:rsidP="00A365D4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442821" w:history="1">
            <w:r w:rsidR="0052025E" w:rsidRPr="00A365D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Ресурсы удаленного доступа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_Toc7442821 \h </w:instrTex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025E" w:rsidRPr="00A365D4" w:rsidRDefault="00140DDD" w:rsidP="00A365D4">
          <w:pPr>
            <w:pStyle w:val="21"/>
            <w:tabs>
              <w:tab w:val="right" w:leader="dot" w:pos="10456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7442822" w:history="1">
            <w:r w:rsidR="0052025E" w:rsidRPr="00A365D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Электронно-библиотечная система IPRbooks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_Toc7442822 \h </w:instrTex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52025E" w:rsidRPr="00A365D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96A" w:rsidRPr="00A365D4" w:rsidRDefault="0055196A" w:rsidP="00A365D4">
          <w:pPr>
            <w:spacing w:after="0" w:line="360" w:lineRule="auto"/>
            <w:jc w:val="both"/>
            <w:rPr>
              <w:rFonts w:ascii="Times New Roman" w:hAnsi="Times New Roman"/>
            </w:rPr>
          </w:pPr>
          <w:r w:rsidRPr="00A365D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06CCC" w:rsidRPr="00A365D4" w:rsidRDefault="0055196A" w:rsidP="00A365D4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7442818"/>
      <w:r w:rsidRPr="00A365D4">
        <w:rPr>
          <w:rFonts w:ascii="Times New Roman" w:hAnsi="Times New Roman" w:cs="Times New Roman"/>
          <w:color w:val="auto"/>
          <w:sz w:val="28"/>
          <w:szCs w:val="28"/>
        </w:rPr>
        <w:t>Общая характеристика:</w:t>
      </w:r>
      <w:bookmarkEnd w:id="0"/>
    </w:p>
    <w:p w:rsidR="0055196A" w:rsidRPr="00A365D4" w:rsidRDefault="0055196A" w:rsidP="00A365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Основу маркетинговой деятельности банка составляет анализ его рыночных возможностей, который предполагает проведение маркетинговых исследований с целью определения места на рынке ссудного капитала</w:t>
      </w:r>
      <w:r w:rsidR="003F21D8" w:rsidRPr="00A365D4">
        <w:rPr>
          <w:rFonts w:ascii="Times New Roman" w:hAnsi="Times New Roman"/>
          <w:sz w:val="28"/>
          <w:szCs w:val="28"/>
        </w:rPr>
        <w:t>.</w:t>
      </w:r>
    </w:p>
    <w:p w:rsidR="003F21D8" w:rsidRPr="00A365D4" w:rsidRDefault="003F21D8" w:rsidP="00A365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Банковский маркетинг представляет собой комплекс мероприятий по анализу рынка банковских продуктов и услуг, формированию и стимулированию спроса, учету рыночных факторов на всех стадиях жизненного цикла продуктов банка, разработке новых продуктов, их продвижению на рынок, стимулированию сбыта, ценообразованию, рекламной деятельности, по сохранению и привлечению клиентов. Маркетинг рассматривается с одной стороны, как деятельность по изучению рынка, с другой - по изучению потребностей клиентов в услугах банка, разработке новых услуг, продвижению услуг на рынок.</w:t>
      </w:r>
    </w:p>
    <w:p w:rsidR="0055196A" w:rsidRPr="00A365D4" w:rsidRDefault="0055196A" w:rsidP="00A365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Основной целью банковского маркетинга является обеспечение оптимальной скорости продвижения банковских услуг на всем пути - от банковского учреждения до конечного потребителя (клиента), т.е. такой скорости, при которой сочетались бы наиболее выгодные темпы продажи и оборачиваемости денег, а также минимальные затраты на хранение финансовых ресурсов, с одной стороны, со способностью полностью и своевременно удовлетворять спрос клиентов, с другой.</w:t>
      </w:r>
    </w:p>
    <w:p w:rsidR="0055196A" w:rsidRPr="00A365D4" w:rsidRDefault="0055196A" w:rsidP="00A365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Особенности и различия.</w:t>
      </w:r>
    </w:p>
    <w:p w:rsidR="0055196A" w:rsidRPr="00A365D4" w:rsidRDefault="0055196A" w:rsidP="00A365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lastRenderedPageBreak/>
        <w:t>Если маркетинг можно определить, как комплексную систему организации производства и сбыта товаров, ориентированную на удовлетворение потребностей потребителей и получение прибыли на основе изучения и прогнозирования рынка, то банковский маркетинг представляет собой поиск и использование банком наиболее выгодных рынков банковских продуктов, в целях максимизации доходов акционеров банка, с учетом реальных потребностей клиентов. Последнее определение учитывает интересы собственников банка.</w:t>
      </w:r>
    </w:p>
    <w:p w:rsidR="00EA272B" w:rsidRPr="00A365D4" w:rsidRDefault="00EA272B" w:rsidP="00A365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>В рекомендательный список литературы по данной теме вошли различные документы (книги, статьи), имеющиеся в фонде библиотеки, а также ресурсы удаленного доступа. Список составлен в помощь студентам с целью лучшего изучения выбранной темы.</w:t>
      </w:r>
    </w:p>
    <w:p w:rsidR="00F168E0" w:rsidRPr="00A365D4" w:rsidRDefault="00F168E0" w:rsidP="00A365D4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442819"/>
      <w:r w:rsidRPr="00A365D4">
        <w:rPr>
          <w:rFonts w:ascii="Times New Roman" w:hAnsi="Times New Roman" w:cs="Times New Roman"/>
          <w:color w:val="auto"/>
          <w:sz w:val="28"/>
          <w:szCs w:val="28"/>
        </w:rPr>
        <w:t>Книги и труды преподавателей</w:t>
      </w:r>
      <w:bookmarkEnd w:id="1"/>
    </w:p>
    <w:tbl>
      <w:tblPr>
        <w:tblStyle w:val="a4"/>
        <w:tblW w:w="0" w:type="auto"/>
        <w:tblLook w:val="0480" w:firstRow="0" w:lastRow="0" w:firstColumn="1" w:lastColumn="0" w:noHBand="0" w:noVBand="1"/>
      </w:tblPr>
      <w:tblGrid>
        <w:gridCol w:w="988"/>
        <w:gridCol w:w="4394"/>
        <w:gridCol w:w="2268"/>
        <w:gridCol w:w="2806"/>
      </w:tblGrid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394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226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Место хранения</w:t>
            </w:r>
          </w:p>
        </w:tc>
        <w:tc>
          <w:tcPr>
            <w:tcW w:w="2806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Инвентарный номер</w:t>
            </w:r>
          </w:p>
        </w:tc>
      </w:tr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336.71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В57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Владиславлев, Д. Н.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Энциклопедия банковского маркетинга [Текст] / Д. Н. Владиславлев. - М. : Ось-89, 2005. - 253 с.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ISBN 5-98534-118-6.</w:t>
            </w:r>
          </w:p>
        </w:tc>
        <w:tc>
          <w:tcPr>
            <w:tcW w:w="226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2 - 122</w:t>
            </w:r>
          </w:p>
        </w:tc>
        <w:tc>
          <w:tcPr>
            <w:tcW w:w="2806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633530</w:t>
            </w:r>
          </w:p>
        </w:tc>
      </w:tr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336.71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У84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Уткин, Э. А.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Банковский маркетинг [Текст] : учеб. пособие для вузов / Э. А. Уткин. - М. : ИНФРА-М : Метаинформ, 1994. - 304 с.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ISBN 5-86225-060-3.</w:t>
            </w:r>
          </w:p>
        </w:tc>
        <w:tc>
          <w:tcPr>
            <w:tcW w:w="226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2 - 122</w:t>
            </w:r>
          </w:p>
        </w:tc>
        <w:tc>
          <w:tcPr>
            <w:tcW w:w="2806" w:type="dxa"/>
          </w:tcPr>
          <w:p w:rsidR="00400240" w:rsidRPr="00A365D4" w:rsidRDefault="0052025E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336.71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С28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Севрук, Велисава.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Банковский маркетинг [Текст] / Велисава Т. Севрук. - М. : Дело ЛТД, 1994. - 127 с. - (Банки и реальность)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ISBN 5864611476.</w:t>
            </w:r>
          </w:p>
        </w:tc>
        <w:tc>
          <w:tcPr>
            <w:tcW w:w="226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>2 - 122</w:t>
            </w:r>
          </w:p>
        </w:tc>
        <w:tc>
          <w:tcPr>
            <w:tcW w:w="2806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561872</w:t>
            </w:r>
          </w:p>
        </w:tc>
      </w:tr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336.71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Д42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Джозлин, Р. В.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Банковский маркетинг [Текст] : введение в рыночное планирование. - М. : Церих-ПЭЛ, 1995. - 96 с.</w:t>
            </w:r>
          </w:p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ISBN 5-87811-011-3.</w:t>
            </w:r>
          </w:p>
        </w:tc>
        <w:tc>
          <w:tcPr>
            <w:tcW w:w="2268" w:type="dxa"/>
          </w:tcPr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ФОХ1</w:t>
            </w:r>
          </w:p>
        </w:tc>
        <w:tc>
          <w:tcPr>
            <w:tcW w:w="2806" w:type="dxa"/>
          </w:tcPr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535234</w:t>
            </w:r>
          </w:p>
        </w:tc>
      </w:tr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336.71</w:t>
            </w:r>
          </w:p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М25</w:t>
            </w:r>
          </w:p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Маренков, Н. Л.</w:t>
            </w:r>
          </w:p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Банковский маркетинг [Текст] : учеб. пособие : рек. Рос. акад. образования / Н. Л. Маренков, Н. Н. Косаренко. - М. : Флинта : Моск. психолого-социальный ин-т, 2006. - 266 с.</w:t>
            </w:r>
          </w:p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ISBN 5-89349-940-9. - ISBN 5-89502-850-0.</w:t>
            </w:r>
          </w:p>
        </w:tc>
        <w:tc>
          <w:tcPr>
            <w:tcW w:w="2268" w:type="dxa"/>
          </w:tcPr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2 - 122</w:t>
            </w:r>
          </w:p>
        </w:tc>
        <w:tc>
          <w:tcPr>
            <w:tcW w:w="2806" w:type="dxa"/>
          </w:tcPr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653004</w:t>
            </w:r>
          </w:p>
        </w:tc>
      </w:tr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Банковский маркетинг [Текст] : практикум по курсу для студентов дневного, заочного и ускор. обучения специальности "Финансы и кредит" / сост. Л. В. Татаринова; ИГЭА. - Иркутск :</w:t>
            </w:r>
          </w:p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Изд-во ИГЭА, 2001. - 27 с</w:t>
            </w:r>
          </w:p>
        </w:tc>
        <w:tc>
          <w:tcPr>
            <w:tcW w:w="2268" w:type="dxa"/>
          </w:tcPr>
          <w:p w:rsidR="00400240" w:rsidRPr="00A365D4" w:rsidRDefault="00D06CCC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5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06" w:type="dxa"/>
          </w:tcPr>
          <w:p w:rsidR="00400240" w:rsidRPr="00A365D4" w:rsidRDefault="00D06CCC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5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400240" w:rsidRPr="00A365D4" w:rsidTr="00400240">
        <w:tc>
          <w:tcPr>
            <w:tcW w:w="988" w:type="dxa"/>
          </w:tcPr>
          <w:p w:rsidR="00400240" w:rsidRPr="00A365D4" w:rsidRDefault="00400240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336.71</w:t>
            </w:r>
          </w:p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>Б23</w:t>
            </w:r>
          </w:p>
          <w:p w:rsidR="00777026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Банковский маркетинг [Текст] / ред. А. В. Фалько. - М. : Вече, 1994. - 320 с. - (Банковское дело в России; т. 4)</w:t>
            </w:r>
          </w:p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ISBN 5-7141-0256-8.</w:t>
            </w:r>
          </w:p>
        </w:tc>
        <w:tc>
          <w:tcPr>
            <w:tcW w:w="2268" w:type="dxa"/>
          </w:tcPr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>ФОХ1</w:t>
            </w:r>
          </w:p>
        </w:tc>
        <w:tc>
          <w:tcPr>
            <w:tcW w:w="2806" w:type="dxa"/>
          </w:tcPr>
          <w:p w:rsidR="00400240" w:rsidRPr="00A365D4" w:rsidRDefault="00777026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530084</w:t>
            </w:r>
          </w:p>
        </w:tc>
      </w:tr>
    </w:tbl>
    <w:p w:rsidR="00400240" w:rsidRPr="00A365D4" w:rsidRDefault="00400240" w:rsidP="00A365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68E0" w:rsidRPr="00A365D4" w:rsidRDefault="00F168E0" w:rsidP="00A365D4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442820"/>
      <w:r w:rsidRPr="00A365D4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5862"/>
        <w:gridCol w:w="1736"/>
        <w:gridCol w:w="1915"/>
      </w:tblGrid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Место хранения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Гайдунько, Д.В.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Специфика банковского маркетинга в современных условиях [Текст] / Д.В.Гайдунько.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Банк.услуги. - 2001. - N12.. - С.13-25.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Халуев, К.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Маркетинг кредитных операций коммерческого банка [Текст] / К.Халуев.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Маркетинг. - 2002. - N2.. - С.65-75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Урунов, А.А.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Маркетинг как важный фактор максимизации прибыли банков [Текст] / А.А.Урунов,А.Абдуллаев.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Аспирант и соискатель. - 2003. - N3.. - С.40-41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У9(2)0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Воронов, А.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Динамика, факторы, тенденции и новые инструменты развития в банковском секторе [Текст] / А. Воронов, М. Рачков.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Маркетинг. - 2004. - N 6.. - С. 98-103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Викулов, В.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Маркетинг банковских продуктов на основе сегментационных моделей [Текст] / В. С. Викулов.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 в России и за рубежом. - 2005. - N 1.. - С. 131-137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Мартиросян, К.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Банковский маркетинг в России: решения и тенденции [Текст] / К. Мартиросян.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Банковские технологии. - 2005. - N 6.. - С. 52-54.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Ранде, Ю. П.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Место и значение внутреннего маркетинга в деятельности банка [Текст] / Ю. П. Ранде. - библиогр. : 83.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 в России и за рубежом.. - 2007. - № 5. - С. 78-83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Пономарева, М. А.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Зарубежный опыт банков в области менеджмента и маркетинга [Текст] / М. А. Пономарева.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Финансы и кредит. - 2007. - № 20. - С. 45-53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Фигуров, В.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Маркетинговые стратегии зарубежных коммерческих банков [Текст] / В. Фигуров.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Человек и труд. - 2008. - № 2. - С. 56-59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Исин, Ж. М.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Ключевые вопросы маркетинговой стратегии в банковской сфере [Текст] / Ж. М. Исин. - Библиогр.: с. 88 (2 назв. ).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 в России и за рубежом. - 2009. - N 5. - С. 80-88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  <w:bookmarkStart w:id="3" w:name="_GoBack"/>
        <w:bookmarkEnd w:id="3"/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Попкова, Е. Г.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Концепции 5Е на рынке банковских продуктов [Текст] / Е. Г. Попкова, А. П. Суворина. - Библиогр.: с. 133 (6 назв. ).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 в России и за рубежом. - 2009. - N 4. - С. 127-133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У26.210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Жабров, В. В.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Банковский маркетинг в России. Проблемы эффективности [Текст] / В. В. Жабров.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 услуг. - 2009. - № 2. - С. 108-119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У9(2)0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Фоменко, Е. Г.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Анализ факторов потребительского поведения при формировании маркетинговой стратегии развития коммерческого банка [[Текст]] / Е. Г. Фоменко, В. Г. Шелепов. - (Банковская деятельность: услуги).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- Библиогр.: с. 21 (3 назв. )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Банковские услуги. - 2010. - N 12. - С. 16-21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65.262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862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Новаторов, Э. В.</w:t>
            </w:r>
          </w:p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Модели маркетинга банковских услуг [Текст] / Э. В. Новаторов. - рис.- Библиогр.: с. 37 (15 назв. ).</w:t>
            </w:r>
          </w:p>
        </w:tc>
        <w:tc>
          <w:tcPr>
            <w:tcW w:w="1736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Банковские услуги. - 2010. - N 8. - С. 27-37</w:t>
            </w:r>
          </w:p>
        </w:tc>
        <w:tc>
          <w:tcPr>
            <w:tcW w:w="1915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65.262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62" w:type="dxa"/>
          </w:tcPr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Банковский маркетинг: совершенствование организации обслуживания клиентов [Электронный ресурс] / О. И. Штейн. - Библиогр.: с. 51 (9 назв. ).</w:t>
            </w:r>
          </w:p>
        </w:tc>
        <w:tc>
          <w:tcPr>
            <w:tcW w:w="1736" w:type="dxa"/>
          </w:tcPr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Маркетинг в России и за рубежом. - 2012. - № 3. - С. 47-51</w:t>
            </w:r>
          </w:p>
        </w:tc>
        <w:tc>
          <w:tcPr>
            <w:tcW w:w="1915" w:type="dxa"/>
          </w:tcPr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862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Ильясов, С.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Роль маркетинга в системе управления банком [Текст] / С. Ильясов</w:t>
            </w:r>
          </w:p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О специфике и стратегии банковского маркетинга.</w:t>
            </w:r>
          </w:p>
        </w:tc>
        <w:tc>
          <w:tcPr>
            <w:tcW w:w="1736" w:type="dxa"/>
          </w:tcPr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Аналитический банковский журнал. - 2012. - № 8. - С. 82-84</w:t>
            </w:r>
          </w:p>
        </w:tc>
        <w:tc>
          <w:tcPr>
            <w:tcW w:w="1915" w:type="dxa"/>
          </w:tcPr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65.262</w:t>
            </w:r>
          </w:p>
        </w:tc>
      </w:tr>
      <w:tr w:rsidR="005E561A" w:rsidRPr="00A365D4" w:rsidTr="005E561A">
        <w:tc>
          <w:tcPr>
            <w:tcW w:w="943" w:type="dxa"/>
          </w:tcPr>
          <w:p w:rsidR="005E561A" w:rsidRPr="00A365D4" w:rsidRDefault="005E561A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862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Шатковская, Е. Г.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Эволюция концепций банковского маркетинга [Текст] / Е. Г. Шатковская. - рис.- Библиогр.: с. 66 (8 назв.).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Приводится характеристика известных концепций маркетинга применительно к деятельности кредитной организации. Дается авторское определение банковского маркетинга, выдвигается и обосновывается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принципиально новая ценностно-ориентированная концепция банковского маркетинга, направленная на преодоление конфликта интересов банка и его клиента в процессе создания и реализации банковского</w:t>
            </w:r>
          </w:p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продукта</w:t>
            </w:r>
          </w:p>
        </w:tc>
        <w:tc>
          <w:tcPr>
            <w:tcW w:w="1736" w:type="dxa"/>
          </w:tcPr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Известия Уральского государственного экономического университета. - 2012. - № 6. - С. 62-66</w:t>
            </w:r>
          </w:p>
        </w:tc>
        <w:tc>
          <w:tcPr>
            <w:tcW w:w="1915" w:type="dxa"/>
          </w:tcPr>
          <w:p w:rsidR="005E561A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65.262</w:t>
            </w:r>
          </w:p>
        </w:tc>
      </w:tr>
      <w:tr w:rsidR="003F21D8" w:rsidRPr="00A365D4" w:rsidTr="005E561A">
        <w:tc>
          <w:tcPr>
            <w:tcW w:w="943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862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Мартыненко, М.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Банковский маркетинг в изменяющейся конкурентной среде [Текст] / М. Мартыненко, Ю. Побегайло. - рис.- Библиогр.: с. 62 (5 назв.).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В статье рассмотрены инструменты современного банковского маркетинга. Выявлены и обоснованы основные маркетинговые стратегии.</w:t>
            </w:r>
          </w:p>
        </w:tc>
        <w:tc>
          <w:tcPr>
            <w:tcW w:w="1736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Риск: ресурсы, информация, снабжение, конкуренция. - 2013. - № 3. - С. 59-62</w:t>
            </w:r>
          </w:p>
        </w:tc>
        <w:tc>
          <w:tcPr>
            <w:tcW w:w="1915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65.291.3</w:t>
            </w:r>
          </w:p>
        </w:tc>
      </w:tr>
      <w:tr w:rsidR="003F21D8" w:rsidRPr="00A365D4" w:rsidTr="005E561A">
        <w:tc>
          <w:tcPr>
            <w:tcW w:w="943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862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Русских, А. В.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Типы и особенности маркетинга банковских услуг [Текст] / А. В. Русских. - Библиогр.: с. 40 (4 назв.).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Дано определение понятия "банковский маркетинг". Рассмотрены специфика, основные функции и тенденции развития банковского маркетинга в России.</w:t>
            </w:r>
          </w:p>
        </w:tc>
        <w:tc>
          <w:tcPr>
            <w:tcW w:w="1736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Российское предпринимательство. - 2013. - № 10 (232). - С. 35-40</w:t>
            </w:r>
          </w:p>
        </w:tc>
        <w:tc>
          <w:tcPr>
            <w:tcW w:w="1915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65.262</w:t>
            </w:r>
          </w:p>
        </w:tc>
      </w:tr>
      <w:tr w:rsidR="003F21D8" w:rsidRPr="00A365D4" w:rsidTr="005E561A">
        <w:tc>
          <w:tcPr>
            <w:tcW w:w="943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862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Швецов, Р. В.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Маркетинг в банковском бизнесе: перспективы, тренды и возможности [Электронный ресурс] / Р. В. Швецов. - фот., рис.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Продвижение банковских продуктов традиционными маркетинговыми методами становится менее действенным. Эффективными оказались инструменты, взаимодействующие с клиентом в онлайн-режиме.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>Кредитные организации выделяют все больше ресурсов на развитие электронного банкинга. Особое место занимают небанковские услуги, предлагаемые клиентам для повышения их лояльности к кредитной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</w:p>
        </w:tc>
        <w:tc>
          <w:tcPr>
            <w:tcW w:w="1736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lastRenderedPageBreak/>
              <w:t>Банковское дело. - 2017. - № 12. - С. 74-77</w:t>
            </w:r>
          </w:p>
        </w:tc>
        <w:tc>
          <w:tcPr>
            <w:tcW w:w="1915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21D8" w:rsidRPr="00A365D4" w:rsidTr="005E561A">
        <w:tc>
          <w:tcPr>
            <w:tcW w:w="943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862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Ломакина, А. Н.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 Маркетинговые исследования рынка банковских платежных карт на примере ВТБ [Текст] / А. Н. Ломакина, С. Ю. Шамрина, Е. П. Манчук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 xml:space="preserve">       Проанализированы ключевые понятия, исследованы теоретические вопросы процесса и специфики создания банковского продукта; выделены этапы маркетингового исследования рынка услуг банка;</w:t>
            </w:r>
          </w:p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разработана программа действий стратегического управления комплексом маркетинга банковских услуг; выявлены возможности по продвижению платежных карт на определенном сегменте рынка</w:t>
            </w:r>
          </w:p>
        </w:tc>
        <w:tc>
          <w:tcPr>
            <w:tcW w:w="1736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Финансы и кредит. - 2018. - Т. 24, вып. 6. - С. 1403-1419</w:t>
            </w:r>
          </w:p>
        </w:tc>
        <w:tc>
          <w:tcPr>
            <w:tcW w:w="1915" w:type="dxa"/>
          </w:tcPr>
          <w:p w:rsidR="003F21D8" w:rsidRPr="00A365D4" w:rsidRDefault="003F21D8" w:rsidP="00A365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5D4">
              <w:rPr>
                <w:rFonts w:ascii="Times New Roman" w:hAnsi="Times New Roman"/>
                <w:sz w:val="28"/>
                <w:szCs w:val="28"/>
              </w:rPr>
              <w:t>ББК 65.262</w:t>
            </w:r>
          </w:p>
        </w:tc>
      </w:tr>
    </w:tbl>
    <w:p w:rsidR="00D81C6F" w:rsidRPr="00A365D4" w:rsidRDefault="00D81C6F" w:rsidP="00A365D4">
      <w:pPr>
        <w:spacing w:line="360" w:lineRule="auto"/>
        <w:jc w:val="both"/>
        <w:rPr>
          <w:rFonts w:ascii="Times New Roman" w:hAnsi="Times New Roman"/>
        </w:rPr>
      </w:pPr>
    </w:p>
    <w:p w:rsidR="00F168E0" w:rsidRPr="00A365D4" w:rsidRDefault="00F168E0" w:rsidP="00A365D4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442821"/>
      <w:r w:rsidRPr="00A365D4">
        <w:rPr>
          <w:rFonts w:ascii="Times New Roman" w:hAnsi="Times New Roman" w:cs="Times New Roman"/>
          <w:color w:val="auto"/>
          <w:sz w:val="28"/>
          <w:szCs w:val="28"/>
        </w:rPr>
        <w:t>Ресурсы удаленного доступа</w:t>
      </w:r>
      <w:bookmarkEnd w:id="4"/>
    </w:p>
    <w:p w:rsidR="00F168E0" w:rsidRPr="00A365D4" w:rsidRDefault="0052025E" w:rsidP="00A365D4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7442822"/>
      <w:r w:rsidRPr="00A365D4">
        <w:rPr>
          <w:rFonts w:ascii="Times New Roman" w:hAnsi="Times New Roman" w:cs="Times New Roman"/>
          <w:color w:val="auto"/>
          <w:sz w:val="28"/>
          <w:szCs w:val="28"/>
        </w:rPr>
        <w:t>Электронно-библиотечная система IPRbooks</w:t>
      </w:r>
      <w:bookmarkEnd w:id="5"/>
    </w:p>
    <w:p w:rsidR="0052025E" w:rsidRPr="00A365D4" w:rsidRDefault="0052025E" w:rsidP="00A365D4">
      <w:pPr>
        <w:pStyle w:val="a3"/>
        <w:numPr>
          <w:ilvl w:val="0"/>
          <w:numId w:val="3"/>
        </w:numPr>
        <w:tabs>
          <w:tab w:val="left" w:pos="107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 xml:space="preserve">Николаева, Т. П. Банковский маркетинг [Электронный ресурс] : учебное пособие / Т. П. Николаева. — Электрон. текстовые данные. — М. : Евразийский открытый институт, 2009. — 224 c. — 978-5-374-00276-8. — Режим доступа: </w:t>
      </w:r>
      <w:hyperlink r:id="rId7" w:history="1">
        <w:r w:rsidRPr="00A365D4">
          <w:rPr>
            <w:rStyle w:val="a6"/>
            <w:rFonts w:ascii="Times New Roman" w:hAnsi="Times New Roman"/>
            <w:sz w:val="28"/>
            <w:szCs w:val="28"/>
          </w:rPr>
          <w:t>http://www.iprbookshop.ru/10618.html</w:t>
        </w:r>
      </w:hyperlink>
    </w:p>
    <w:p w:rsidR="0052025E" w:rsidRPr="00A365D4" w:rsidRDefault="0052025E" w:rsidP="00A365D4">
      <w:pPr>
        <w:pStyle w:val="a3"/>
        <w:numPr>
          <w:ilvl w:val="0"/>
          <w:numId w:val="3"/>
        </w:numPr>
        <w:tabs>
          <w:tab w:val="left" w:pos="107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 xml:space="preserve">Золотковский, Ю. С. Банковский маркетинг [Электронный ресурс] : учебное пособие / Ю. С. Золотковский. — Электрон. текстовые данные. — Минск : Республиканский институт профессионального образования </w:t>
      </w:r>
      <w:r w:rsidRPr="00A365D4">
        <w:rPr>
          <w:rFonts w:ascii="Times New Roman" w:hAnsi="Times New Roman"/>
          <w:sz w:val="28"/>
          <w:szCs w:val="28"/>
        </w:rPr>
        <w:lastRenderedPageBreak/>
        <w:t xml:space="preserve">(РИПО), 2015. — 236 c. — 978-985-503-518-4. — Режим доступа: </w:t>
      </w:r>
      <w:hyperlink r:id="rId8" w:history="1">
        <w:r w:rsidRPr="00A365D4">
          <w:rPr>
            <w:rStyle w:val="a6"/>
            <w:rFonts w:ascii="Times New Roman" w:hAnsi="Times New Roman"/>
            <w:sz w:val="28"/>
            <w:szCs w:val="28"/>
          </w:rPr>
          <w:t>http://www.iprbookshop.ru/67613.html</w:t>
        </w:r>
      </w:hyperlink>
    </w:p>
    <w:p w:rsidR="0052025E" w:rsidRPr="00A365D4" w:rsidRDefault="0052025E" w:rsidP="00A365D4">
      <w:pPr>
        <w:pStyle w:val="a3"/>
        <w:numPr>
          <w:ilvl w:val="0"/>
          <w:numId w:val="3"/>
        </w:numPr>
        <w:tabs>
          <w:tab w:val="left" w:pos="107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65D4">
        <w:rPr>
          <w:rFonts w:ascii="Times New Roman" w:hAnsi="Times New Roman"/>
          <w:sz w:val="28"/>
          <w:szCs w:val="28"/>
        </w:rPr>
        <w:t xml:space="preserve">Банковский менеджмент и маркетинг [Электронный ресурс] : учебное пособие / Э. Рид, Р. Коттер, Х. Култ [и др.]. — Электрон. текстовые данные. — Краснодар : Южный институт менеджмента, 2010. — 53 c. — 2227-8397. — Режим доступа: </w:t>
      </w:r>
      <w:hyperlink r:id="rId9" w:history="1">
        <w:r w:rsidRPr="00A365D4">
          <w:rPr>
            <w:rStyle w:val="a6"/>
            <w:rFonts w:ascii="Times New Roman" w:hAnsi="Times New Roman"/>
            <w:sz w:val="28"/>
            <w:szCs w:val="28"/>
          </w:rPr>
          <w:t>http://www.iprbookshop.ru/9781.html</w:t>
        </w:r>
      </w:hyperlink>
    </w:p>
    <w:p w:rsidR="0052025E" w:rsidRPr="00A365D4" w:rsidRDefault="0052025E" w:rsidP="00A365D4">
      <w:pPr>
        <w:pStyle w:val="a3"/>
        <w:tabs>
          <w:tab w:val="left" w:pos="1074"/>
        </w:tabs>
        <w:spacing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sectPr w:rsidR="0052025E" w:rsidRPr="00A365D4" w:rsidSect="00F16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6DA3"/>
    <w:multiLevelType w:val="hybridMultilevel"/>
    <w:tmpl w:val="A9387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8B15E0"/>
    <w:multiLevelType w:val="hybridMultilevel"/>
    <w:tmpl w:val="CF6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B62B3"/>
    <w:multiLevelType w:val="hybridMultilevel"/>
    <w:tmpl w:val="8B76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15"/>
    <w:rsid w:val="000206B9"/>
    <w:rsid w:val="00043948"/>
    <w:rsid w:val="00065F40"/>
    <w:rsid w:val="00115903"/>
    <w:rsid w:val="00130C9C"/>
    <w:rsid w:val="00140DDD"/>
    <w:rsid w:val="001C5498"/>
    <w:rsid w:val="001E2D64"/>
    <w:rsid w:val="003F21D8"/>
    <w:rsid w:val="00400240"/>
    <w:rsid w:val="00473515"/>
    <w:rsid w:val="004E1F6F"/>
    <w:rsid w:val="0052025E"/>
    <w:rsid w:val="0054578B"/>
    <w:rsid w:val="0055196A"/>
    <w:rsid w:val="005E561A"/>
    <w:rsid w:val="005F1A82"/>
    <w:rsid w:val="00625A7D"/>
    <w:rsid w:val="006E7A03"/>
    <w:rsid w:val="00777026"/>
    <w:rsid w:val="0082443F"/>
    <w:rsid w:val="00841457"/>
    <w:rsid w:val="00984A6A"/>
    <w:rsid w:val="009C1703"/>
    <w:rsid w:val="00A32C41"/>
    <w:rsid w:val="00A32C76"/>
    <w:rsid w:val="00A365D4"/>
    <w:rsid w:val="00B5083A"/>
    <w:rsid w:val="00C93630"/>
    <w:rsid w:val="00CB5CA1"/>
    <w:rsid w:val="00D06CCC"/>
    <w:rsid w:val="00D81C6F"/>
    <w:rsid w:val="00DA2928"/>
    <w:rsid w:val="00DC0EF5"/>
    <w:rsid w:val="00EA272B"/>
    <w:rsid w:val="00F168E0"/>
    <w:rsid w:val="00FA03AE"/>
    <w:rsid w:val="00FC4AC8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26DB-4D2E-4637-8EBC-B7011BAB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E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40"/>
    <w:pPr>
      <w:ind w:left="720"/>
      <w:contextualSpacing/>
    </w:pPr>
  </w:style>
  <w:style w:type="table" w:styleId="a4">
    <w:name w:val="Table Grid"/>
    <w:basedOn w:val="a1"/>
    <w:uiPriority w:val="39"/>
    <w:rsid w:val="0040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1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55196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196A"/>
    <w:pPr>
      <w:spacing w:after="100"/>
    </w:pPr>
  </w:style>
  <w:style w:type="character" w:styleId="a6">
    <w:name w:val="Hyperlink"/>
    <w:basedOn w:val="a0"/>
    <w:uiPriority w:val="99"/>
    <w:unhideWhenUsed/>
    <w:rsid w:val="0055196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02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2025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761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1061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97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4C0A-5E00-4EAD-B4C1-E0DCF97D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Людмила Леонидовна</dc:creator>
  <cp:keywords/>
  <dc:description/>
  <cp:lastModifiedBy>Рыжкова Людмила Леонидовна</cp:lastModifiedBy>
  <cp:revision>7</cp:revision>
  <dcterms:created xsi:type="dcterms:W3CDTF">2019-04-25T08:03:00Z</dcterms:created>
  <dcterms:modified xsi:type="dcterms:W3CDTF">2019-04-29T07:48:00Z</dcterms:modified>
</cp:coreProperties>
</file>